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B63" w:rsidRDefault="00046B63" w:rsidP="008E3F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 основных мероприятий, посвящённых 75-й годовщине </w:t>
      </w:r>
    </w:p>
    <w:p w:rsidR="00046B63" w:rsidRDefault="00046B63" w:rsidP="008E3F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Победы в Великой Отечественной войне 1941 – 1945 годов</w:t>
      </w:r>
    </w:p>
    <w:p w:rsidR="00046B63" w:rsidRDefault="00046B63" w:rsidP="008E3F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 ГАУК «Музей дятьковского хрусталя».</w:t>
      </w:r>
    </w:p>
    <w:p w:rsidR="00723AEA" w:rsidRDefault="00723AEA" w:rsidP="008E3F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46B63" w:rsidRDefault="00046B63" w:rsidP="008E3F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57"/>
        <w:gridCol w:w="1687"/>
        <w:gridCol w:w="5103"/>
        <w:gridCol w:w="2694"/>
        <w:gridCol w:w="2835"/>
      </w:tblGrid>
      <w:tr w:rsidR="00046B63" w:rsidRPr="00202D1F" w:rsidTr="00202D1F">
        <w:tc>
          <w:tcPr>
            <w:tcW w:w="2957" w:type="dxa"/>
          </w:tcPr>
          <w:p w:rsidR="00046B63" w:rsidRPr="00202D1F" w:rsidRDefault="00046B63" w:rsidP="00202D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D1F">
              <w:rPr>
                <w:rFonts w:ascii="Times New Roman" w:hAnsi="Times New Roman"/>
                <w:sz w:val="28"/>
                <w:szCs w:val="28"/>
              </w:rPr>
              <w:t>Учреждение культуры</w:t>
            </w:r>
          </w:p>
        </w:tc>
        <w:tc>
          <w:tcPr>
            <w:tcW w:w="1687" w:type="dxa"/>
          </w:tcPr>
          <w:p w:rsidR="00046B63" w:rsidRPr="00202D1F" w:rsidRDefault="00046B63" w:rsidP="00202D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D1F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5103" w:type="dxa"/>
          </w:tcPr>
          <w:p w:rsidR="00046B63" w:rsidRPr="00202D1F" w:rsidRDefault="00046B63" w:rsidP="00202D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D1F">
              <w:rPr>
                <w:rFonts w:ascii="Times New Roman" w:hAnsi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694" w:type="dxa"/>
          </w:tcPr>
          <w:p w:rsidR="00046B63" w:rsidRPr="00202D1F" w:rsidRDefault="00046B63" w:rsidP="00202D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D1F"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835" w:type="dxa"/>
          </w:tcPr>
          <w:p w:rsidR="00046B63" w:rsidRPr="00202D1F" w:rsidRDefault="00046B63" w:rsidP="00202D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D1F">
              <w:rPr>
                <w:rFonts w:ascii="Times New Roman" w:hAnsi="Times New Roman"/>
                <w:sz w:val="28"/>
                <w:szCs w:val="28"/>
              </w:rPr>
              <w:t>Ответственный за проведение</w:t>
            </w:r>
          </w:p>
        </w:tc>
      </w:tr>
      <w:tr w:rsidR="00170680" w:rsidRPr="00202D1F" w:rsidTr="00202D1F">
        <w:tc>
          <w:tcPr>
            <w:tcW w:w="2957" w:type="dxa"/>
          </w:tcPr>
          <w:p w:rsidR="00170680" w:rsidRPr="00202D1F" w:rsidRDefault="00170680" w:rsidP="00202D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D1F">
              <w:rPr>
                <w:rFonts w:ascii="Times New Roman" w:hAnsi="Times New Roman"/>
                <w:sz w:val="28"/>
                <w:szCs w:val="28"/>
              </w:rPr>
              <w:t>ГАУК  «Музей дятьковского хрусталя</w:t>
            </w:r>
          </w:p>
        </w:tc>
        <w:tc>
          <w:tcPr>
            <w:tcW w:w="1687" w:type="dxa"/>
          </w:tcPr>
          <w:p w:rsidR="00170680" w:rsidRPr="00202D1F" w:rsidRDefault="00170680" w:rsidP="00202D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31.01.2020</w:t>
            </w:r>
          </w:p>
        </w:tc>
        <w:tc>
          <w:tcPr>
            <w:tcW w:w="5103" w:type="dxa"/>
          </w:tcPr>
          <w:p w:rsidR="00170680" w:rsidRPr="00202D1F" w:rsidRDefault="00170680" w:rsidP="00202D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Творческая встреча с Г.</w:t>
            </w:r>
            <w:r w:rsidR="008F40BB">
              <w:rPr>
                <w:rFonts w:ascii="Times New Roman" w:hAnsi="Times New Roman"/>
                <w:sz w:val="28"/>
                <w:szCs w:val="28"/>
              </w:rPr>
              <w:t xml:space="preserve"> Вереиной, п</w:t>
            </w:r>
            <w:r>
              <w:rPr>
                <w:rFonts w:ascii="Times New Roman" w:hAnsi="Times New Roman"/>
                <w:sz w:val="28"/>
                <w:szCs w:val="28"/>
              </w:rPr>
              <w:t>освященная 75 летию Победы.</w:t>
            </w:r>
          </w:p>
        </w:tc>
        <w:tc>
          <w:tcPr>
            <w:tcW w:w="2694" w:type="dxa"/>
          </w:tcPr>
          <w:p w:rsidR="00170680" w:rsidRPr="00202D1F" w:rsidRDefault="00170680" w:rsidP="00202D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Выставочный зал</w:t>
            </w:r>
          </w:p>
        </w:tc>
        <w:tc>
          <w:tcPr>
            <w:tcW w:w="2835" w:type="dxa"/>
          </w:tcPr>
          <w:p w:rsidR="00170680" w:rsidRPr="00202D1F" w:rsidRDefault="00170680" w:rsidP="00202D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Зав. научно-просветительским отделом О.А.Кизимова</w:t>
            </w:r>
          </w:p>
        </w:tc>
      </w:tr>
      <w:tr w:rsidR="00170680" w:rsidRPr="00202D1F" w:rsidTr="00202D1F">
        <w:tc>
          <w:tcPr>
            <w:tcW w:w="2957" w:type="dxa"/>
          </w:tcPr>
          <w:p w:rsidR="00170680" w:rsidRPr="00202D1F" w:rsidRDefault="00170680" w:rsidP="00202D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D1F">
              <w:rPr>
                <w:rFonts w:ascii="Times New Roman" w:hAnsi="Times New Roman"/>
                <w:sz w:val="28"/>
                <w:szCs w:val="28"/>
              </w:rPr>
              <w:t>ГАУК  «Музей дятьковского хрусталя</w:t>
            </w:r>
          </w:p>
        </w:tc>
        <w:tc>
          <w:tcPr>
            <w:tcW w:w="1687" w:type="dxa"/>
          </w:tcPr>
          <w:p w:rsidR="00170680" w:rsidRPr="00202D1F" w:rsidRDefault="00170680" w:rsidP="00202D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05.03.2020</w:t>
            </w:r>
          </w:p>
        </w:tc>
        <w:tc>
          <w:tcPr>
            <w:tcW w:w="5103" w:type="dxa"/>
          </w:tcPr>
          <w:p w:rsidR="00170680" w:rsidRPr="00202D1F" w:rsidRDefault="00170680" w:rsidP="00202D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«Мастера-художники Дятьковского хрустального завода - участники Великой Отечественной войны</w:t>
            </w:r>
            <w:r w:rsidRPr="00202D1F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публикация научной  статьи.</w:t>
            </w:r>
          </w:p>
        </w:tc>
        <w:tc>
          <w:tcPr>
            <w:tcW w:w="2694" w:type="dxa"/>
          </w:tcPr>
          <w:p w:rsidR="00170680" w:rsidRPr="00202D1F" w:rsidRDefault="00170680" w:rsidP="00202D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Сайт музея</w:t>
            </w:r>
          </w:p>
        </w:tc>
        <w:tc>
          <w:tcPr>
            <w:tcW w:w="2835" w:type="dxa"/>
          </w:tcPr>
          <w:p w:rsidR="00170680" w:rsidRPr="00202D1F" w:rsidRDefault="00170680" w:rsidP="001706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D1F">
              <w:rPr>
                <w:rFonts w:ascii="Times New Roman" w:hAnsi="Times New Roman"/>
                <w:sz w:val="28"/>
                <w:szCs w:val="28"/>
              </w:rPr>
              <w:t>Научный сотрудник просветительского отдела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Климцова Т.В.,</w:t>
            </w:r>
          </w:p>
          <w:p w:rsidR="00170680" w:rsidRPr="00202D1F" w:rsidRDefault="00170680" w:rsidP="00202D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зав. техническим отделом Бабаев Д.И</w:t>
            </w:r>
          </w:p>
        </w:tc>
      </w:tr>
      <w:tr w:rsidR="00170680" w:rsidRPr="00202D1F" w:rsidTr="00202D1F">
        <w:tc>
          <w:tcPr>
            <w:tcW w:w="2957" w:type="dxa"/>
          </w:tcPr>
          <w:p w:rsidR="00170680" w:rsidRPr="00202D1F" w:rsidRDefault="00170680" w:rsidP="00202D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D1F">
              <w:rPr>
                <w:rFonts w:ascii="Times New Roman" w:hAnsi="Times New Roman"/>
                <w:sz w:val="28"/>
                <w:szCs w:val="28"/>
              </w:rPr>
              <w:t>ГАУК  «Музей дятьковского хрусталя</w:t>
            </w:r>
          </w:p>
        </w:tc>
        <w:tc>
          <w:tcPr>
            <w:tcW w:w="1687" w:type="dxa"/>
          </w:tcPr>
          <w:p w:rsidR="00170680" w:rsidRPr="00202D1F" w:rsidRDefault="00170680" w:rsidP="00202D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10. 03.2020</w:t>
            </w:r>
          </w:p>
        </w:tc>
        <w:tc>
          <w:tcPr>
            <w:tcW w:w="5103" w:type="dxa"/>
          </w:tcPr>
          <w:p w:rsidR="00170680" w:rsidRDefault="00170680" w:rsidP="00202D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Виртуальная</w:t>
            </w:r>
            <w:r w:rsidR="00E95A2A">
              <w:rPr>
                <w:rFonts w:ascii="Times New Roman" w:hAnsi="Times New Roman"/>
                <w:sz w:val="28"/>
                <w:szCs w:val="28"/>
              </w:rPr>
              <w:t xml:space="preserve"> выставка на сайте музея:</w:t>
            </w:r>
          </w:p>
          <w:p w:rsidR="00E95A2A" w:rsidRDefault="00170680" w:rsidP="00202D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E95A2A">
              <w:rPr>
                <w:rFonts w:ascii="Times New Roman" w:hAnsi="Times New Roman"/>
                <w:sz w:val="28"/>
                <w:szCs w:val="28"/>
              </w:rPr>
              <w:t xml:space="preserve">Великая Победа в работах  </w:t>
            </w:r>
          </w:p>
          <w:p w:rsidR="00170680" w:rsidRPr="00202D1F" w:rsidRDefault="00E95A2A" w:rsidP="00202D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мастеров ДХЗ</w:t>
            </w:r>
            <w:r w:rsidR="00170680" w:rsidRPr="00202D1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4" w:type="dxa"/>
          </w:tcPr>
          <w:p w:rsidR="00170680" w:rsidRPr="00202D1F" w:rsidRDefault="00170680" w:rsidP="00202D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Сайт музея</w:t>
            </w:r>
          </w:p>
        </w:tc>
        <w:tc>
          <w:tcPr>
            <w:tcW w:w="2835" w:type="dxa"/>
          </w:tcPr>
          <w:p w:rsidR="00170680" w:rsidRDefault="00170680" w:rsidP="00202D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Зав. научно-просветительским отделом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О.А.Кизимова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170680" w:rsidRPr="00202D1F" w:rsidRDefault="00170680" w:rsidP="00202D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зав. техническим отделом Бабаев Д.И.</w:t>
            </w:r>
          </w:p>
        </w:tc>
      </w:tr>
      <w:tr w:rsidR="00046B63" w:rsidRPr="00202D1F" w:rsidTr="00202D1F">
        <w:tc>
          <w:tcPr>
            <w:tcW w:w="2957" w:type="dxa"/>
          </w:tcPr>
          <w:p w:rsidR="00046B63" w:rsidRDefault="00046B63" w:rsidP="00202D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6B63" w:rsidRPr="00202D1F" w:rsidRDefault="00046B63" w:rsidP="00202D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D1F">
              <w:rPr>
                <w:rFonts w:ascii="Times New Roman" w:hAnsi="Times New Roman"/>
                <w:sz w:val="28"/>
                <w:szCs w:val="28"/>
              </w:rPr>
              <w:t>ГАУК  «Музей дятьковского хрусталя</w:t>
            </w:r>
          </w:p>
        </w:tc>
        <w:tc>
          <w:tcPr>
            <w:tcW w:w="1687" w:type="dxa"/>
          </w:tcPr>
          <w:p w:rsidR="00046B63" w:rsidRPr="00202D1F" w:rsidRDefault="00046B63" w:rsidP="00202D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D1F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5103" w:type="dxa"/>
          </w:tcPr>
          <w:p w:rsidR="00046B63" w:rsidRDefault="00046B63" w:rsidP="00202D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интерактивно-познавательной  программы:</w:t>
            </w:r>
            <w:r w:rsidRPr="00202D1F">
              <w:rPr>
                <w:rFonts w:ascii="Times New Roman" w:hAnsi="Times New Roman"/>
                <w:sz w:val="28"/>
                <w:szCs w:val="28"/>
              </w:rPr>
              <w:t xml:space="preserve"> Партизанское движение на Брянщине в годы ВОВ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46B63" w:rsidRPr="00202D1F" w:rsidRDefault="00046B63" w:rsidP="00202D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D1F">
              <w:rPr>
                <w:rFonts w:ascii="Times New Roman" w:hAnsi="Times New Roman"/>
                <w:sz w:val="28"/>
                <w:szCs w:val="28"/>
              </w:rPr>
              <w:t xml:space="preserve"> «Шумел сурово Брянский лес»</w:t>
            </w:r>
          </w:p>
        </w:tc>
        <w:tc>
          <w:tcPr>
            <w:tcW w:w="2694" w:type="dxa"/>
          </w:tcPr>
          <w:p w:rsidR="00046B63" w:rsidRPr="00202D1F" w:rsidRDefault="00046B63" w:rsidP="00202D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D1F">
              <w:rPr>
                <w:rFonts w:ascii="Times New Roman" w:hAnsi="Times New Roman"/>
                <w:sz w:val="28"/>
                <w:szCs w:val="28"/>
              </w:rPr>
              <w:t>По предварительной заявке (группа 20 человек)</w:t>
            </w:r>
          </w:p>
          <w:p w:rsidR="00046B63" w:rsidRPr="00202D1F" w:rsidRDefault="00046B63" w:rsidP="00202D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D1F">
              <w:rPr>
                <w:rFonts w:ascii="Times New Roman" w:hAnsi="Times New Roman"/>
                <w:sz w:val="28"/>
                <w:szCs w:val="28"/>
              </w:rPr>
              <w:t>Лекционный зал</w:t>
            </w:r>
          </w:p>
        </w:tc>
        <w:tc>
          <w:tcPr>
            <w:tcW w:w="2835" w:type="dxa"/>
          </w:tcPr>
          <w:p w:rsidR="00046B63" w:rsidRPr="00202D1F" w:rsidRDefault="00046B63" w:rsidP="00202D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D1F">
              <w:rPr>
                <w:rFonts w:ascii="Times New Roman" w:hAnsi="Times New Roman"/>
                <w:sz w:val="28"/>
                <w:szCs w:val="28"/>
              </w:rPr>
              <w:t>Научный сотрудник просветительского отдела</w:t>
            </w:r>
          </w:p>
          <w:p w:rsidR="00046B63" w:rsidRPr="00202D1F" w:rsidRDefault="00046B63" w:rsidP="00202D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D1F">
              <w:rPr>
                <w:rFonts w:ascii="Times New Roman" w:hAnsi="Times New Roman"/>
                <w:sz w:val="28"/>
                <w:szCs w:val="28"/>
              </w:rPr>
              <w:t>Андриевская О.И.</w:t>
            </w:r>
          </w:p>
        </w:tc>
      </w:tr>
      <w:tr w:rsidR="00046B63" w:rsidRPr="00202D1F" w:rsidTr="00202D1F">
        <w:tc>
          <w:tcPr>
            <w:tcW w:w="2957" w:type="dxa"/>
          </w:tcPr>
          <w:p w:rsidR="00046B63" w:rsidRDefault="00046B63" w:rsidP="00202D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6B63" w:rsidRPr="00202D1F" w:rsidRDefault="00046B63" w:rsidP="00202D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D1F">
              <w:rPr>
                <w:rFonts w:ascii="Times New Roman" w:hAnsi="Times New Roman"/>
                <w:sz w:val="28"/>
                <w:szCs w:val="28"/>
              </w:rPr>
              <w:t>ГАУК  «Музей дятьковского хрусталя</w:t>
            </w:r>
          </w:p>
        </w:tc>
        <w:tc>
          <w:tcPr>
            <w:tcW w:w="1687" w:type="dxa"/>
          </w:tcPr>
          <w:p w:rsidR="00046B63" w:rsidRPr="00202D1F" w:rsidRDefault="00046B63" w:rsidP="00202D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D1F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5103" w:type="dxa"/>
          </w:tcPr>
          <w:p w:rsidR="00046B63" w:rsidRPr="00202D1F" w:rsidRDefault="00046B63" w:rsidP="00202D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D1F">
              <w:rPr>
                <w:rFonts w:ascii="Times New Roman" w:hAnsi="Times New Roman"/>
                <w:sz w:val="28"/>
                <w:szCs w:val="28"/>
              </w:rPr>
              <w:t>Кино</w:t>
            </w:r>
            <w:r>
              <w:rPr>
                <w:rFonts w:ascii="Times New Roman" w:hAnsi="Times New Roman"/>
                <w:sz w:val="28"/>
                <w:szCs w:val="28"/>
              </w:rPr>
              <w:t>лекторий «Они сражались за Родину</w:t>
            </w:r>
            <w:r w:rsidRPr="00202D1F">
              <w:rPr>
                <w:rFonts w:ascii="Times New Roman" w:hAnsi="Times New Roman"/>
                <w:sz w:val="28"/>
                <w:szCs w:val="28"/>
              </w:rPr>
              <w:t>». Демонстрация фильмов о войне.</w:t>
            </w:r>
          </w:p>
        </w:tc>
        <w:tc>
          <w:tcPr>
            <w:tcW w:w="2694" w:type="dxa"/>
          </w:tcPr>
          <w:p w:rsidR="00046B63" w:rsidRPr="00202D1F" w:rsidRDefault="00046B63" w:rsidP="00202D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D1F">
              <w:rPr>
                <w:rFonts w:ascii="Times New Roman" w:hAnsi="Times New Roman"/>
                <w:sz w:val="28"/>
                <w:szCs w:val="28"/>
              </w:rPr>
              <w:t>По предварительной заявке (группа 20 человек)</w:t>
            </w:r>
          </w:p>
          <w:p w:rsidR="00046B63" w:rsidRPr="00202D1F" w:rsidRDefault="00046B63" w:rsidP="00202D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D1F">
              <w:rPr>
                <w:rFonts w:ascii="Times New Roman" w:hAnsi="Times New Roman"/>
                <w:sz w:val="28"/>
                <w:szCs w:val="28"/>
              </w:rPr>
              <w:t>Лекционный зал</w:t>
            </w:r>
          </w:p>
        </w:tc>
        <w:tc>
          <w:tcPr>
            <w:tcW w:w="2835" w:type="dxa"/>
          </w:tcPr>
          <w:p w:rsidR="00046B63" w:rsidRPr="00202D1F" w:rsidRDefault="00046B63" w:rsidP="00202D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D1F">
              <w:rPr>
                <w:rFonts w:ascii="Times New Roman" w:hAnsi="Times New Roman"/>
                <w:sz w:val="28"/>
                <w:szCs w:val="28"/>
              </w:rPr>
              <w:t>Научный сотрудник просветительского отдела</w:t>
            </w:r>
          </w:p>
          <w:p w:rsidR="00046B63" w:rsidRPr="00202D1F" w:rsidRDefault="00046B63" w:rsidP="00202D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D1F">
              <w:rPr>
                <w:rFonts w:ascii="Times New Roman" w:hAnsi="Times New Roman"/>
                <w:sz w:val="28"/>
                <w:szCs w:val="28"/>
              </w:rPr>
              <w:t>Климцова Т.В.</w:t>
            </w:r>
          </w:p>
        </w:tc>
      </w:tr>
      <w:tr w:rsidR="00046B63" w:rsidRPr="00202D1F" w:rsidTr="00202D1F">
        <w:tc>
          <w:tcPr>
            <w:tcW w:w="2957" w:type="dxa"/>
          </w:tcPr>
          <w:p w:rsidR="00046B63" w:rsidRPr="00202D1F" w:rsidRDefault="00046B63" w:rsidP="00202D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D1F">
              <w:rPr>
                <w:rFonts w:ascii="Times New Roman" w:hAnsi="Times New Roman"/>
                <w:sz w:val="28"/>
                <w:szCs w:val="28"/>
              </w:rPr>
              <w:lastRenderedPageBreak/>
              <w:t>ГАУК  «Музей дятьковского хрусталя</w:t>
            </w:r>
          </w:p>
        </w:tc>
        <w:tc>
          <w:tcPr>
            <w:tcW w:w="1687" w:type="dxa"/>
          </w:tcPr>
          <w:p w:rsidR="00046B63" w:rsidRPr="00202D1F" w:rsidRDefault="00046B63" w:rsidP="00202D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9.05.2020</w:t>
            </w:r>
            <w:r w:rsidRPr="00202D1F">
              <w:rPr>
                <w:rFonts w:ascii="Times New Roman" w:hAnsi="Times New Roman"/>
                <w:sz w:val="28"/>
                <w:szCs w:val="28"/>
              </w:rPr>
              <w:t xml:space="preserve"> по</w:t>
            </w:r>
          </w:p>
          <w:p w:rsidR="00046B63" w:rsidRPr="00202D1F" w:rsidRDefault="00046B63" w:rsidP="00202D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22.09.2020</w:t>
            </w:r>
          </w:p>
          <w:p w:rsidR="00046B63" w:rsidRPr="00202D1F" w:rsidRDefault="00046B63" w:rsidP="00202D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46B63" w:rsidRPr="00202D1F" w:rsidRDefault="00046B63" w:rsidP="00202D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D1F">
              <w:rPr>
                <w:rFonts w:ascii="Times New Roman" w:hAnsi="Times New Roman"/>
                <w:sz w:val="28"/>
                <w:szCs w:val="28"/>
              </w:rPr>
              <w:t>Выставка военных фотографий из семейных архивов сотрудников музея. «Помним, гордимся».</w:t>
            </w:r>
          </w:p>
        </w:tc>
        <w:tc>
          <w:tcPr>
            <w:tcW w:w="2694" w:type="dxa"/>
          </w:tcPr>
          <w:p w:rsidR="00046B63" w:rsidRPr="00202D1F" w:rsidRDefault="00046B63" w:rsidP="00202D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Выставочный зал</w:t>
            </w:r>
            <w:r w:rsidRPr="00202D1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046B63" w:rsidRPr="00202D1F" w:rsidRDefault="00046B63" w:rsidP="00202D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D1F">
              <w:rPr>
                <w:rFonts w:ascii="Times New Roman" w:hAnsi="Times New Roman"/>
                <w:sz w:val="28"/>
                <w:szCs w:val="28"/>
              </w:rPr>
              <w:t>Научный сотрудник просветительского отдела</w:t>
            </w:r>
          </w:p>
          <w:p w:rsidR="00046B63" w:rsidRPr="00202D1F" w:rsidRDefault="00046B63" w:rsidP="00202D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D1F">
              <w:rPr>
                <w:rFonts w:ascii="Times New Roman" w:hAnsi="Times New Roman"/>
                <w:sz w:val="28"/>
                <w:szCs w:val="28"/>
              </w:rPr>
              <w:t>Итунина Е.В.</w:t>
            </w:r>
          </w:p>
        </w:tc>
      </w:tr>
      <w:tr w:rsidR="00046B63" w:rsidRPr="00202D1F" w:rsidTr="00202D1F">
        <w:tc>
          <w:tcPr>
            <w:tcW w:w="2957" w:type="dxa"/>
          </w:tcPr>
          <w:p w:rsidR="00046B63" w:rsidRPr="00202D1F" w:rsidRDefault="00046B63" w:rsidP="00202D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D1F">
              <w:rPr>
                <w:rFonts w:ascii="Times New Roman" w:hAnsi="Times New Roman"/>
                <w:sz w:val="28"/>
                <w:szCs w:val="28"/>
              </w:rPr>
              <w:t>ГАУК  «Музей дятьковского хрусталя</w:t>
            </w:r>
          </w:p>
        </w:tc>
        <w:tc>
          <w:tcPr>
            <w:tcW w:w="1687" w:type="dxa"/>
          </w:tcPr>
          <w:p w:rsidR="00046B63" w:rsidRPr="00202D1F" w:rsidRDefault="00046B63" w:rsidP="00202D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5.05.2020</w:t>
            </w:r>
            <w:r w:rsidRPr="00202D1F">
              <w:rPr>
                <w:rFonts w:ascii="Times New Roman" w:hAnsi="Times New Roman"/>
                <w:sz w:val="28"/>
                <w:szCs w:val="28"/>
              </w:rPr>
              <w:t xml:space="preserve"> по</w:t>
            </w:r>
          </w:p>
          <w:p w:rsidR="00046B63" w:rsidRPr="00202D1F" w:rsidRDefault="00046B63" w:rsidP="00202D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30.07.2020</w:t>
            </w:r>
          </w:p>
        </w:tc>
        <w:tc>
          <w:tcPr>
            <w:tcW w:w="5103" w:type="dxa"/>
          </w:tcPr>
          <w:p w:rsidR="00046B63" w:rsidRPr="00202D1F" w:rsidRDefault="00046B63" w:rsidP="00202D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D1F">
              <w:rPr>
                <w:rFonts w:ascii="Times New Roman" w:hAnsi="Times New Roman"/>
                <w:sz w:val="28"/>
                <w:szCs w:val="28"/>
              </w:rPr>
              <w:t>Выставка из фондов музея «Память сильнее времени».</w:t>
            </w:r>
          </w:p>
        </w:tc>
        <w:tc>
          <w:tcPr>
            <w:tcW w:w="2694" w:type="dxa"/>
          </w:tcPr>
          <w:p w:rsidR="00046B63" w:rsidRPr="00202D1F" w:rsidRDefault="00046B63" w:rsidP="00202D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D1F">
              <w:rPr>
                <w:rFonts w:ascii="Times New Roman" w:hAnsi="Times New Roman"/>
                <w:sz w:val="28"/>
                <w:szCs w:val="28"/>
              </w:rPr>
              <w:t>Выставочный зал</w:t>
            </w:r>
          </w:p>
        </w:tc>
        <w:tc>
          <w:tcPr>
            <w:tcW w:w="2835" w:type="dxa"/>
          </w:tcPr>
          <w:p w:rsidR="00046B63" w:rsidRPr="00202D1F" w:rsidRDefault="00046B63" w:rsidP="00202D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D1F">
              <w:rPr>
                <w:rFonts w:ascii="Times New Roman" w:hAnsi="Times New Roman"/>
                <w:sz w:val="28"/>
                <w:szCs w:val="28"/>
              </w:rPr>
              <w:t>Научный сотрудник фондового отдела</w:t>
            </w:r>
          </w:p>
          <w:p w:rsidR="00046B63" w:rsidRPr="00202D1F" w:rsidRDefault="00046B63" w:rsidP="00202D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D1F">
              <w:rPr>
                <w:rFonts w:ascii="Times New Roman" w:hAnsi="Times New Roman"/>
                <w:sz w:val="28"/>
                <w:szCs w:val="28"/>
              </w:rPr>
              <w:t>Кузнецова Е.Б.</w:t>
            </w:r>
          </w:p>
        </w:tc>
      </w:tr>
      <w:tr w:rsidR="00046B63" w:rsidRPr="00202D1F" w:rsidTr="00202D1F">
        <w:tc>
          <w:tcPr>
            <w:tcW w:w="2957" w:type="dxa"/>
          </w:tcPr>
          <w:p w:rsidR="00046B63" w:rsidRDefault="00046B63" w:rsidP="00202D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6B63" w:rsidRPr="00202D1F" w:rsidRDefault="00046B63" w:rsidP="00202D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D1F">
              <w:rPr>
                <w:rFonts w:ascii="Times New Roman" w:hAnsi="Times New Roman"/>
                <w:sz w:val="28"/>
                <w:szCs w:val="28"/>
              </w:rPr>
              <w:t>ГАУК  «Музей дятьковского хрусталя</w:t>
            </w:r>
          </w:p>
        </w:tc>
        <w:tc>
          <w:tcPr>
            <w:tcW w:w="1687" w:type="dxa"/>
          </w:tcPr>
          <w:p w:rsidR="00046B63" w:rsidRPr="00202D1F" w:rsidRDefault="00046B63" w:rsidP="00202D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9.05.2020</w:t>
            </w:r>
            <w:r w:rsidRPr="00202D1F">
              <w:rPr>
                <w:rFonts w:ascii="Times New Roman" w:hAnsi="Times New Roman"/>
                <w:sz w:val="28"/>
                <w:szCs w:val="28"/>
              </w:rPr>
              <w:t xml:space="preserve"> по</w:t>
            </w:r>
          </w:p>
          <w:p w:rsidR="00046B63" w:rsidRPr="00202D1F" w:rsidRDefault="00046B63" w:rsidP="00202D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24.07. 2020</w:t>
            </w:r>
          </w:p>
        </w:tc>
        <w:tc>
          <w:tcPr>
            <w:tcW w:w="5103" w:type="dxa"/>
          </w:tcPr>
          <w:p w:rsidR="00046B63" w:rsidRPr="00202D1F" w:rsidRDefault="00046B63" w:rsidP="00202D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D1F">
              <w:rPr>
                <w:rFonts w:ascii="Times New Roman" w:hAnsi="Times New Roman"/>
                <w:sz w:val="28"/>
                <w:szCs w:val="28"/>
              </w:rPr>
              <w:t>Выставка «Они брали Берлин» - совместно  с историко-краеведческим музеем г.Дятьково</w:t>
            </w:r>
          </w:p>
          <w:p w:rsidR="00046B63" w:rsidRPr="00202D1F" w:rsidRDefault="00046B63" w:rsidP="00202D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46B63" w:rsidRPr="00202D1F" w:rsidRDefault="00046B63" w:rsidP="00202D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D1F">
              <w:rPr>
                <w:rFonts w:ascii="Times New Roman" w:hAnsi="Times New Roman"/>
                <w:sz w:val="28"/>
                <w:szCs w:val="28"/>
              </w:rPr>
              <w:t>Выставочный зал</w:t>
            </w:r>
          </w:p>
        </w:tc>
        <w:tc>
          <w:tcPr>
            <w:tcW w:w="2835" w:type="dxa"/>
          </w:tcPr>
          <w:p w:rsidR="00046B63" w:rsidRPr="00202D1F" w:rsidRDefault="00046B63" w:rsidP="00202D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D1F">
              <w:rPr>
                <w:rFonts w:ascii="Times New Roman" w:hAnsi="Times New Roman"/>
                <w:sz w:val="28"/>
                <w:szCs w:val="28"/>
              </w:rPr>
              <w:t xml:space="preserve">Научные сотрудники просветительского отдела музея хрусталя Андриевская О.И.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202D1F">
              <w:rPr>
                <w:rFonts w:ascii="Times New Roman" w:hAnsi="Times New Roman"/>
                <w:sz w:val="28"/>
                <w:szCs w:val="28"/>
              </w:rPr>
              <w:t>краеведческого музея Шемякин Н.М.</w:t>
            </w:r>
          </w:p>
        </w:tc>
      </w:tr>
      <w:tr w:rsidR="00046B63" w:rsidRPr="00202D1F" w:rsidTr="00202D1F">
        <w:tc>
          <w:tcPr>
            <w:tcW w:w="2957" w:type="dxa"/>
          </w:tcPr>
          <w:p w:rsidR="00046B63" w:rsidRPr="00202D1F" w:rsidRDefault="00046B63" w:rsidP="00202D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D1F">
              <w:rPr>
                <w:rFonts w:ascii="Times New Roman" w:hAnsi="Times New Roman"/>
                <w:sz w:val="28"/>
                <w:szCs w:val="28"/>
              </w:rPr>
              <w:t>ГАУК  «Музей дятьковского хрусталя</w:t>
            </w:r>
          </w:p>
        </w:tc>
        <w:tc>
          <w:tcPr>
            <w:tcW w:w="1687" w:type="dxa"/>
          </w:tcPr>
          <w:p w:rsidR="00046B63" w:rsidRPr="00202D1F" w:rsidRDefault="00046B63" w:rsidP="00202D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5.05.20120 </w:t>
            </w:r>
            <w:r w:rsidRPr="00202D1F">
              <w:rPr>
                <w:rFonts w:ascii="Times New Roman" w:hAnsi="Times New Roman"/>
                <w:sz w:val="28"/>
                <w:szCs w:val="28"/>
              </w:rPr>
              <w:t>по</w:t>
            </w:r>
          </w:p>
          <w:p w:rsidR="00046B63" w:rsidRPr="00202D1F" w:rsidRDefault="00046B63" w:rsidP="00202D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21.07.2020</w:t>
            </w:r>
          </w:p>
        </w:tc>
        <w:tc>
          <w:tcPr>
            <w:tcW w:w="5103" w:type="dxa"/>
          </w:tcPr>
          <w:p w:rsidR="00046B63" w:rsidRPr="00202D1F" w:rsidRDefault="00046B63" w:rsidP="00202D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D1F">
              <w:rPr>
                <w:rFonts w:ascii="Times New Roman" w:hAnsi="Times New Roman"/>
                <w:sz w:val="28"/>
                <w:szCs w:val="28"/>
              </w:rPr>
              <w:t>Выставка работ учащихся  Дятьковской детской художественной школы «Я не участвовал в войне, она участвует во мне».</w:t>
            </w:r>
          </w:p>
        </w:tc>
        <w:tc>
          <w:tcPr>
            <w:tcW w:w="2694" w:type="dxa"/>
          </w:tcPr>
          <w:p w:rsidR="00046B63" w:rsidRPr="00202D1F" w:rsidRDefault="00046B63" w:rsidP="00202D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D1F">
              <w:rPr>
                <w:rFonts w:ascii="Times New Roman" w:hAnsi="Times New Roman"/>
                <w:sz w:val="28"/>
                <w:szCs w:val="28"/>
              </w:rPr>
              <w:t>Выставочный зал</w:t>
            </w:r>
          </w:p>
        </w:tc>
        <w:tc>
          <w:tcPr>
            <w:tcW w:w="2835" w:type="dxa"/>
          </w:tcPr>
          <w:p w:rsidR="00046B63" w:rsidRPr="00202D1F" w:rsidRDefault="00046B63" w:rsidP="00202D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D1F">
              <w:rPr>
                <w:rFonts w:ascii="Times New Roman" w:hAnsi="Times New Roman"/>
                <w:sz w:val="28"/>
                <w:szCs w:val="28"/>
              </w:rPr>
              <w:t>Научный сотрудник просветительского отдела</w:t>
            </w:r>
          </w:p>
          <w:p w:rsidR="00046B63" w:rsidRPr="00202D1F" w:rsidRDefault="00046B63" w:rsidP="00202D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D1F">
              <w:rPr>
                <w:rFonts w:ascii="Times New Roman" w:hAnsi="Times New Roman"/>
                <w:sz w:val="28"/>
                <w:szCs w:val="28"/>
              </w:rPr>
              <w:t>Итунина Е.В.</w:t>
            </w:r>
          </w:p>
        </w:tc>
      </w:tr>
    </w:tbl>
    <w:p w:rsidR="00046B63" w:rsidRPr="008E3F7F" w:rsidRDefault="00046B63" w:rsidP="008E3F7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046B63" w:rsidRPr="008E3F7F" w:rsidSect="00723AEA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3F7F"/>
    <w:rsid w:val="00011841"/>
    <w:rsid w:val="00046B63"/>
    <w:rsid w:val="00054E8D"/>
    <w:rsid w:val="00091D6B"/>
    <w:rsid w:val="00170680"/>
    <w:rsid w:val="00191601"/>
    <w:rsid w:val="00202D1F"/>
    <w:rsid w:val="00240253"/>
    <w:rsid w:val="0047594A"/>
    <w:rsid w:val="004D3411"/>
    <w:rsid w:val="006321F5"/>
    <w:rsid w:val="006909CA"/>
    <w:rsid w:val="007169E3"/>
    <w:rsid w:val="00723AEA"/>
    <w:rsid w:val="00861D3E"/>
    <w:rsid w:val="008A2ED6"/>
    <w:rsid w:val="008E3F7F"/>
    <w:rsid w:val="008E7C17"/>
    <w:rsid w:val="008F2883"/>
    <w:rsid w:val="008F40BB"/>
    <w:rsid w:val="00963373"/>
    <w:rsid w:val="00990830"/>
    <w:rsid w:val="00A776D0"/>
    <w:rsid w:val="00AE20C3"/>
    <w:rsid w:val="00B93A19"/>
    <w:rsid w:val="00BC0949"/>
    <w:rsid w:val="00BF18E2"/>
    <w:rsid w:val="00C53DE0"/>
    <w:rsid w:val="00E95A2A"/>
    <w:rsid w:val="00FA0C43"/>
    <w:rsid w:val="00FA7ED8"/>
    <w:rsid w:val="00FB62BF"/>
    <w:rsid w:val="00FD0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88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E3F7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356</Words>
  <Characters>2033</Characters>
  <Application>Microsoft Office Word</Application>
  <DocSecurity>0</DocSecurity>
  <Lines>16</Lines>
  <Paragraphs>4</Paragraphs>
  <ScaleCrop>false</ScaleCrop>
  <Company>Microsoft</Company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main</cp:lastModifiedBy>
  <cp:revision>16</cp:revision>
  <cp:lastPrinted>2020-02-28T12:34:00Z</cp:lastPrinted>
  <dcterms:created xsi:type="dcterms:W3CDTF">2019-06-21T09:23:00Z</dcterms:created>
  <dcterms:modified xsi:type="dcterms:W3CDTF">2020-02-28T12:39:00Z</dcterms:modified>
</cp:coreProperties>
</file>